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36B" w:rsidRDefault="00AA136B" w:rsidP="00AA136B">
      <w:pPr>
        <w:pStyle w:val="NormalnyWeb"/>
        <w:jc w:val="center"/>
      </w:pPr>
      <w:r>
        <w:rPr>
          <w:rStyle w:val="Pogrubienie"/>
        </w:rPr>
        <w:t>KLAUZULA INFORMACYJNA DLA RODZICÓW I OPIEKUNÓW PRAWNYCH</w:t>
      </w:r>
      <w:r w:rsidR="00B67B58">
        <w:rPr>
          <w:rStyle w:val="Pogrubienie"/>
        </w:rPr>
        <w:t xml:space="preserve"> </w:t>
      </w:r>
      <w:r w:rsidR="000A636B">
        <w:rPr>
          <w:rStyle w:val="Pogrubienie"/>
        </w:rPr>
        <w:br/>
      </w:r>
      <w:r w:rsidR="00B67B58">
        <w:rPr>
          <w:rStyle w:val="Pogrubienie"/>
        </w:rPr>
        <w:t>W ZWIĄZKU Z PRZETWARZANIEM DANYCH OSOBOWYCH</w:t>
      </w:r>
    </w:p>
    <w:p w:rsidR="00AA136B" w:rsidRPr="00B67B58" w:rsidRDefault="00AA136B" w:rsidP="00427D06">
      <w:pPr>
        <w:spacing w:after="0"/>
        <w:jc w:val="both"/>
        <w:rPr>
          <w:rFonts w:ascii="Times New Roman" w:hAnsi="Times New Roman" w:cs="Times New Roman"/>
          <w:sz w:val="24"/>
        </w:rPr>
      </w:pPr>
      <w:r w:rsidRPr="00B67B58">
        <w:rPr>
          <w:rFonts w:ascii="Times New Roman" w:hAnsi="Times New Roman" w:cs="Times New Roman"/>
          <w:sz w:val="24"/>
        </w:rPr>
        <w:t xml:space="preserve">Na podstawie art. 13 ust. 1 i 2 rozporządzenia Parlamentu Europejskiego i Rady (UE) 2016/679 z dnia 27 kwietnia 2016 r. w sprawie ochrony osób fizycznych w związku </w:t>
      </w:r>
      <w:r w:rsidR="00427D06">
        <w:rPr>
          <w:rFonts w:ascii="Times New Roman" w:hAnsi="Times New Roman" w:cs="Times New Roman"/>
          <w:sz w:val="24"/>
        </w:rPr>
        <w:br/>
      </w:r>
      <w:r w:rsidRPr="00B67B58">
        <w:rPr>
          <w:rFonts w:ascii="Times New Roman" w:hAnsi="Times New Roman" w:cs="Times New Roman"/>
          <w:sz w:val="24"/>
        </w:rPr>
        <w:t>z przetwarzaniem danych osobowych i w sprawie swobodnego przepływu takich danych oraz uchylenia dyrektywy 95/46/WE (dalej RODO), informuj</w:t>
      </w:r>
      <w:r w:rsidR="00427D06">
        <w:rPr>
          <w:rFonts w:ascii="Times New Roman" w:hAnsi="Times New Roman" w:cs="Times New Roman"/>
          <w:sz w:val="24"/>
        </w:rPr>
        <w:t>emy</w:t>
      </w:r>
      <w:r w:rsidRPr="00B67B58">
        <w:rPr>
          <w:rFonts w:ascii="Times New Roman" w:hAnsi="Times New Roman" w:cs="Times New Roman"/>
          <w:sz w:val="24"/>
        </w:rPr>
        <w:t xml:space="preserve"> że:</w:t>
      </w:r>
    </w:p>
    <w:p w:rsidR="00427D06" w:rsidRPr="00427D06"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 xml:space="preserve">Administratorem podanych przez Państwa danych osobowych jest Przedszkole Niepubliczne </w:t>
      </w:r>
      <w:proofErr w:type="spellStart"/>
      <w:r w:rsidRPr="00B67B58">
        <w:rPr>
          <w:rFonts w:ascii="Times New Roman" w:hAnsi="Times New Roman" w:cs="Times New Roman"/>
          <w:sz w:val="24"/>
        </w:rPr>
        <w:t>Smerfolandia</w:t>
      </w:r>
      <w:proofErr w:type="spellEnd"/>
      <w:r w:rsidRPr="00B67B58">
        <w:rPr>
          <w:rFonts w:ascii="Times New Roman" w:hAnsi="Times New Roman" w:cs="Times New Roman"/>
          <w:sz w:val="24"/>
        </w:rPr>
        <w:t xml:space="preserve"> z siedzibą w Mszczonowie ul. Warszawska 39, reprezentowane przez Dyrektora Przedszkola – Joannę Zwolińską, tel. +48 46 819 00 50.</w:t>
      </w:r>
    </w:p>
    <w:p w:rsidR="00681EFD" w:rsidRDefault="00AA136B" w:rsidP="00427D06">
      <w:pPr>
        <w:pStyle w:val="Akapitzlist"/>
        <w:numPr>
          <w:ilvl w:val="0"/>
          <w:numId w:val="3"/>
        </w:numPr>
        <w:spacing w:before="240"/>
        <w:ind w:left="426"/>
        <w:jc w:val="both"/>
        <w:rPr>
          <w:rFonts w:ascii="Times New Roman" w:hAnsi="Times New Roman" w:cs="Times New Roman"/>
          <w:sz w:val="24"/>
        </w:rPr>
      </w:pPr>
      <w:r w:rsidRPr="00681EFD">
        <w:rPr>
          <w:rFonts w:ascii="Times New Roman" w:hAnsi="Times New Roman" w:cs="Times New Roman"/>
          <w:sz w:val="24"/>
        </w:rPr>
        <w:t xml:space="preserve">Dane osobowe </w:t>
      </w:r>
      <w:r w:rsidR="00B67B58" w:rsidRPr="00681EFD">
        <w:rPr>
          <w:rFonts w:ascii="Times New Roman" w:hAnsi="Times New Roman" w:cs="Times New Roman"/>
          <w:sz w:val="24"/>
        </w:rPr>
        <w:t xml:space="preserve">będą </w:t>
      </w:r>
      <w:r w:rsidRPr="00681EFD">
        <w:rPr>
          <w:rFonts w:ascii="Times New Roman" w:hAnsi="Times New Roman" w:cs="Times New Roman"/>
          <w:sz w:val="24"/>
        </w:rPr>
        <w:t xml:space="preserve">przetwarzane w celu realizacji zadań dydaktycznych, wychowawczych i opiekuńczych, zgodnie ustawą z dnia </w:t>
      </w:r>
      <w:r w:rsidR="00681EFD" w:rsidRPr="00681EFD">
        <w:rPr>
          <w:rFonts w:ascii="Times New Roman" w:hAnsi="Times New Roman" w:cs="Times New Roman"/>
          <w:sz w:val="24"/>
        </w:rPr>
        <w:t>14</w:t>
      </w:r>
      <w:r w:rsidRPr="00681EFD">
        <w:rPr>
          <w:rFonts w:ascii="Times New Roman" w:hAnsi="Times New Roman" w:cs="Times New Roman"/>
          <w:sz w:val="24"/>
        </w:rPr>
        <w:t xml:space="preserve"> </w:t>
      </w:r>
      <w:r w:rsidR="00681EFD" w:rsidRPr="00681EFD">
        <w:rPr>
          <w:rFonts w:ascii="Times New Roman" w:hAnsi="Times New Roman" w:cs="Times New Roman"/>
          <w:sz w:val="24"/>
        </w:rPr>
        <w:t>grudnia</w:t>
      </w:r>
      <w:r w:rsidRPr="00681EFD">
        <w:rPr>
          <w:rFonts w:ascii="Times New Roman" w:hAnsi="Times New Roman" w:cs="Times New Roman"/>
          <w:sz w:val="24"/>
        </w:rPr>
        <w:t xml:space="preserve"> 201</w:t>
      </w:r>
      <w:r w:rsidR="00681EFD" w:rsidRPr="00681EFD">
        <w:rPr>
          <w:rFonts w:ascii="Times New Roman" w:hAnsi="Times New Roman" w:cs="Times New Roman"/>
          <w:sz w:val="24"/>
        </w:rPr>
        <w:t>6</w:t>
      </w:r>
      <w:r w:rsidR="00BF4EF6">
        <w:rPr>
          <w:rFonts w:ascii="Times New Roman" w:hAnsi="Times New Roman" w:cs="Times New Roman"/>
          <w:sz w:val="24"/>
        </w:rPr>
        <w:t xml:space="preserve"> r. Prawo oświatowe, zgodnie z u</w:t>
      </w:r>
      <w:bookmarkStart w:id="0" w:name="_GoBack"/>
      <w:bookmarkEnd w:id="0"/>
      <w:r w:rsidRPr="00681EFD">
        <w:rPr>
          <w:rFonts w:ascii="Times New Roman" w:hAnsi="Times New Roman" w:cs="Times New Roman"/>
          <w:sz w:val="24"/>
        </w:rPr>
        <w:t>stawą z dnia 7 wrze</w:t>
      </w:r>
      <w:r w:rsidR="00681EFD">
        <w:rPr>
          <w:rFonts w:ascii="Times New Roman" w:hAnsi="Times New Roman" w:cs="Times New Roman"/>
          <w:sz w:val="24"/>
        </w:rPr>
        <w:t>śnia 1991 r. o systemie oświaty.</w:t>
      </w:r>
    </w:p>
    <w:p w:rsidR="00B67B58" w:rsidRPr="00681EFD" w:rsidRDefault="00AA136B" w:rsidP="00427D06">
      <w:pPr>
        <w:pStyle w:val="Akapitzlist"/>
        <w:numPr>
          <w:ilvl w:val="0"/>
          <w:numId w:val="3"/>
        </w:numPr>
        <w:spacing w:before="240"/>
        <w:ind w:left="426"/>
        <w:jc w:val="both"/>
        <w:rPr>
          <w:rFonts w:ascii="Times New Roman" w:hAnsi="Times New Roman" w:cs="Times New Roman"/>
          <w:sz w:val="24"/>
        </w:rPr>
      </w:pPr>
      <w:r w:rsidRPr="00681EFD">
        <w:rPr>
          <w:rFonts w:ascii="Times New Roman" w:hAnsi="Times New Roman" w:cs="Times New Roman"/>
          <w:sz w:val="24"/>
        </w:rPr>
        <w:t>Odbiorcami Państwa danych osobowych są osoby upoważnione przez administratora do przetwarzania danych w ramach wykonywania swoich obowiązków służbowych, organy władzy publicznej oraz podmioty wykonujące zadania publiczne lub działające na zlecenie organów władzy publicznej, w zakresie i w celach, które wynikają z przepisów powszechnie obowiązującego prawa, inne podmioty, które na podstawie stosownych umów przetwarzają dane osobowe dla Administratora.</w:t>
      </w:r>
    </w:p>
    <w:p w:rsidR="00B67B58"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 xml:space="preserve">Podane przez Państwa dane osobowe, będą przetwarzane przez okres sprawowania opieki nad dzieckiem oraz </w:t>
      </w:r>
      <w:r w:rsidR="00427D06">
        <w:rPr>
          <w:rFonts w:ascii="Times New Roman" w:hAnsi="Times New Roman" w:cs="Times New Roman"/>
          <w:sz w:val="24"/>
        </w:rPr>
        <w:t xml:space="preserve">okres </w:t>
      </w:r>
      <w:r w:rsidRPr="00B67B58">
        <w:rPr>
          <w:rFonts w:ascii="Times New Roman" w:hAnsi="Times New Roman" w:cs="Times New Roman"/>
          <w:sz w:val="24"/>
        </w:rPr>
        <w:t>wynikający z nadrzędnych przepisów prawa.</w:t>
      </w:r>
    </w:p>
    <w:p w:rsidR="00B67B58"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Posiadają Państwo prawo dostępu do treści podanych danych osobowych, prawo do żądania ich sprostowania, usunięcia lub ograniczenia przetwarzania, prawo do przenoszenia danych oraz prawo do wniesienia sprzeciwu wobec przetwarzania tych danych osobowych.</w:t>
      </w:r>
    </w:p>
    <w:p w:rsidR="00B67B58"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Posiadają Państwo prawo cofnięcia zgody w dowolnym momencie bez wpływu na zgodność z prawem przetwarzania, którego dokonano na podstawie zgody przed jej cofnięciem</w:t>
      </w:r>
    </w:p>
    <w:p w:rsidR="00B67B58" w:rsidRPr="00B67B58" w:rsidRDefault="00427D06" w:rsidP="00427D06">
      <w:pPr>
        <w:pStyle w:val="Akapitzlist"/>
        <w:numPr>
          <w:ilvl w:val="0"/>
          <w:numId w:val="3"/>
        </w:numPr>
        <w:spacing w:before="240"/>
        <w:ind w:left="426"/>
        <w:jc w:val="both"/>
        <w:rPr>
          <w:rFonts w:ascii="Times New Roman" w:hAnsi="Times New Roman" w:cs="Times New Roman"/>
          <w:sz w:val="24"/>
        </w:rPr>
      </w:pPr>
      <w:r>
        <w:rPr>
          <w:rFonts w:ascii="Times New Roman" w:hAnsi="Times New Roman" w:cs="Times New Roman"/>
          <w:sz w:val="24"/>
        </w:rPr>
        <w:t>Jeśli uznają Państwo, że przetwarzanie danych osobowych narusza przepisy RODO, p</w:t>
      </w:r>
      <w:r w:rsidR="00AA136B" w:rsidRPr="00B67B58">
        <w:rPr>
          <w:rFonts w:ascii="Times New Roman" w:hAnsi="Times New Roman" w:cs="Times New Roman"/>
          <w:sz w:val="24"/>
        </w:rPr>
        <w:t xml:space="preserve">rzysługuje Państwu prawo wniesienia skargi do Prezesa </w:t>
      </w:r>
      <w:r>
        <w:rPr>
          <w:rFonts w:ascii="Times New Roman" w:hAnsi="Times New Roman" w:cs="Times New Roman"/>
          <w:sz w:val="24"/>
        </w:rPr>
        <w:t>Urzędu Ochrony Danych Osobowych</w:t>
      </w:r>
      <w:r w:rsidR="00AA136B" w:rsidRPr="00B67B58">
        <w:rPr>
          <w:rFonts w:ascii="Times New Roman" w:hAnsi="Times New Roman" w:cs="Times New Roman"/>
          <w:sz w:val="24"/>
        </w:rPr>
        <w:t>.</w:t>
      </w:r>
    </w:p>
    <w:p w:rsidR="00B67B58"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Podanie danyc</w:t>
      </w:r>
      <w:r w:rsidR="00041FBC">
        <w:rPr>
          <w:rFonts w:ascii="Times New Roman" w:hAnsi="Times New Roman" w:cs="Times New Roman"/>
          <w:sz w:val="24"/>
        </w:rPr>
        <w:t>h osobowych jest dobrowolne, lecz</w:t>
      </w:r>
      <w:r w:rsidRPr="00B67B58">
        <w:rPr>
          <w:rFonts w:ascii="Times New Roman" w:hAnsi="Times New Roman" w:cs="Times New Roman"/>
          <w:sz w:val="24"/>
        </w:rPr>
        <w:t xml:space="preserve"> niezbędne dla umożliwienia świadczenia przez Administratora usług na Państwa rzecz.</w:t>
      </w:r>
    </w:p>
    <w:p w:rsidR="00B67B58"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Podane przez Państwa dane osobowe nie będą przekazywane do państwa trzeciego</w:t>
      </w:r>
    </w:p>
    <w:p w:rsidR="00C22F22" w:rsidRPr="00B67B58" w:rsidRDefault="00AA136B" w:rsidP="00427D06">
      <w:pPr>
        <w:pStyle w:val="Akapitzlist"/>
        <w:numPr>
          <w:ilvl w:val="0"/>
          <w:numId w:val="3"/>
        </w:numPr>
        <w:spacing w:before="240"/>
        <w:ind w:left="426"/>
        <w:jc w:val="both"/>
        <w:rPr>
          <w:rFonts w:ascii="Times New Roman" w:hAnsi="Times New Roman" w:cs="Times New Roman"/>
          <w:sz w:val="24"/>
        </w:rPr>
      </w:pPr>
      <w:r w:rsidRPr="00B67B58">
        <w:rPr>
          <w:rFonts w:ascii="Times New Roman" w:hAnsi="Times New Roman" w:cs="Times New Roman"/>
          <w:sz w:val="24"/>
        </w:rPr>
        <w:t xml:space="preserve">Podane przez Państwa dane osobowe nie będą przetwarzane w sposób zautomatyzowany i nie będą </w:t>
      </w:r>
      <w:r w:rsidR="003B5936">
        <w:rPr>
          <w:rFonts w:ascii="Times New Roman" w:hAnsi="Times New Roman" w:cs="Times New Roman"/>
          <w:sz w:val="24"/>
        </w:rPr>
        <w:t>podlegać profilowaniu</w:t>
      </w:r>
      <w:r w:rsidRPr="00B67B58">
        <w:rPr>
          <w:rFonts w:ascii="Times New Roman" w:hAnsi="Times New Roman" w:cs="Times New Roman"/>
          <w:sz w:val="24"/>
        </w:rPr>
        <w:t>.</w:t>
      </w:r>
    </w:p>
    <w:sectPr w:rsidR="00C22F22" w:rsidRPr="00B67B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633"/>
    <w:multiLevelType w:val="hybridMultilevel"/>
    <w:tmpl w:val="274AB268"/>
    <w:lvl w:ilvl="0" w:tplc="48C2BC9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CDB5BCB"/>
    <w:multiLevelType w:val="hybridMultilevel"/>
    <w:tmpl w:val="7ED89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9E12A62"/>
    <w:multiLevelType w:val="hybridMultilevel"/>
    <w:tmpl w:val="C6D2F1D8"/>
    <w:lvl w:ilvl="0" w:tplc="48C2BC92">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36B"/>
    <w:rsid w:val="00041FBC"/>
    <w:rsid w:val="000A636B"/>
    <w:rsid w:val="003B5936"/>
    <w:rsid w:val="00427D06"/>
    <w:rsid w:val="005506B5"/>
    <w:rsid w:val="00681EFD"/>
    <w:rsid w:val="00AA136B"/>
    <w:rsid w:val="00B145AA"/>
    <w:rsid w:val="00B67B58"/>
    <w:rsid w:val="00BF4EF6"/>
    <w:rsid w:val="00D2759E"/>
    <w:rsid w:val="00F43B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A13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136B"/>
    <w:rPr>
      <w:b/>
      <w:bCs/>
    </w:rPr>
  </w:style>
  <w:style w:type="character" w:styleId="Hipercze">
    <w:name w:val="Hyperlink"/>
    <w:basedOn w:val="Domylnaczcionkaakapitu"/>
    <w:uiPriority w:val="99"/>
    <w:semiHidden/>
    <w:unhideWhenUsed/>
    <w:rsid w:val="00AA136B"/>
    <w:rPr>
      <w:color w:val="0000FF"/>
      <w:u w:val="single"/>
    </w:rPr>
  </w:style>
  <w:style w:type="paragraph" w:styleId="Akapitzlist">
    <w:name w:val="List Paragraph"/>
    <w:basedOn w:val="Normalny"/>
    <w:uiPriority w:val="34"/>
    <w:qFormat/>
    <w:rsid w:val="00B67B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A13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A136B"/>
    <w:rPr>
      <w:b/>
      <w:bCs/>
    </w:rPr>
  </w:style>
  <w:style w:type="character" w:styleId="Hipercze">
    <w:name w:val="Hyperlink"/>
    <w:basedOn w:val="Domylnaczcionkaakapitu"/>
    <w:uiPriority w:val="99"/>
    <w:semiHidden/>
    <w:unhideWhenUsed/>
    <w:rsid w:val="00AA136B"/>
    <w:rPr>
      <w:color w:val="0000FF"/>
      <w:u w:val="single"/>
    </w:rPr>
  </w:style>
  <w:style w:type="paragraph" w:styleId="Akapitzlist">
    <w:name w:val="List Paragraph"/>
    <w:basedOn w:val="Normalny"/>
    <w:uiPriority w:val="34"/>
    <w:qFormat/>
    <w:rsid w:val="00B6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571535">
      <w:bodyDiv w:val="1"/>
      <w:marLeft w:val="0"/>
      <w:marRight w:val="0"/>
      <w:marTop w:val="0"/>
      <w:marBottom w:val="0"/>
      <w:divBdr>
        <w:top w:val="none" w:sz="0" w:space="0" w:color="auto"/>
        <w:left w:val="none" w:sz="0" w:space="0" w:color="auto"/>
        <w:bottom w:val="none" w:sz="0" w:space="0" w:color="auto"/>
        <w:right w:val="none" w:sz="0" w:space="0" w:color="auto"/>
      </w:divBdr>
      <w:divsChild>
        <w:div w:id="112381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636FE-39B3-4A8C-BB3D-2A3CB718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339</Words>
  <Characters>2035</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dc:creator>
  <cp:lastModifiedBy>Użytkownik systemu Windows</cp:lastModifiedBy>
  <cp:revision>6</cp:revision>
  <dcterms:created xsi:type="dcterms:W3CDTF">2018-05-30T16:06:00Z</dcterms:created>
  <dcterms:modified xsi:type="dcterms:W3CDTF">2018-08-01T21:36:00Z</dcterms:modified>
</cp:coreProperties>
</file>